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" w:type="dxa"/>
        <w:tblLayout w:type="fixed"/>
        <w:tblLook w:val="0000" w:firstRow="0" w:lastRow="0" w:firstColumn="0" w:lastColumn="0" w:noHBand="0" w:noVBand="0"/>
      </w:tblPr>
      <w:tblGrid>
        <w:gridCol w:w="6373"/>
        <w:gridCol w:w="1519"/>
        <w:gridCol w:w="2186"/>
      </w:tblGrid>
      <w:tr w:rsidR="00E96CE6" w:rsidRPr="00463DF7" w:rsidTr="001A3C3B">
        <w:trPr>
          <w:trHeight w:val="1510"/>
        </w:trPr>
        <w:tc>
          <w:tcPr>
            <w:tcW w:w="63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70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DE27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Приложение 1</w:t>
            </w:r>
            <w:r w:rsidR="00A42C88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1</w:t>
            </w:r>
          </w:p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 Закону Республики Мордовия</w:t>
            </w:r>
          </w:p>
          <w:p w:rsidR="00B74C25" w:rsidRPr="00463DF7" w:rsidRDefault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«</w:t>
            </w:r>
            <w:r w:rsidR="00B74C25"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О республиканском бюджете</w:t>
            </w:r>
          </w:p>
          <w:p w:rsidR="001A3C3B" w:rsidRDefault="00B74C25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Республики Мордовия на 201</w:t>
            </w:r>
            <w:r w:rsidR="001A3C3B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9</w:t>
            </w: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год</w:t>
            </w:r>
            <w:r w:rsidR="00CE7EF0"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</w:t>
            </w:r>
          </w:p>
          <w:p w:rsidR="00B74C25" w:rsidRPr="00463DF7" w:rsidRDefault="00CE7EF0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и на плановый период 20</w:t>
            </w:r>
            <w:r w:rsidR="001A3C3B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20</w:t>
            </w: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и 20</w:t>
            </w:r>
            <w:r w:rsidR="00DE274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2</w:t>
            </w:r>
            <w:r w:rsidR="001A3C3B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1</w:t>
            </w: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годов</w:t>
            </w:r>
            <w:r w:rsidR="001A3C3B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»</w:t>
            </w:r>
            <w:r w:rsidR="00B74C25"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74C25" w:rsidRPr="00463DF7" w:rsidTr="001A3C3B">
        <w:trPr>
          <w:trHeight w:val="121"/>
        </w:trPr>
        <w:tc>
          <w:tcPr>
            <w:tcW w:w="63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1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B74C25" w:rsidRPr="00463DF7" w:rsidTr="001A3C3B">
        <w:trPr>
          <w:trHeight w:val="354"/>
        </w:trPr>
        <w:tc>
          <w:tcPr>
            <w:tcW w:w="63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1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4"/>
                <w:szCs w:val="24"/>
              </w:rPr>
            </w:pP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Таблица 1</w:t>
            </w:r>
          </w:p>
        </w:tc>
      </w:tr>
      <w:tr w:rsidR="00E96CE6" w:rsidRPr="00463DF7" w:rsidTr="00357E61">
        <w:trPr>
          <w:trHeight w:val="303"/>
        </w:trPr>
        <w:tc>
          <w:tcPr>
            <w:tcW w:w="1007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C3B" w:rsidRDefault="00B74C25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НОРМАТИВ РАСХОДОВ </w:t>
            </w:r>
          </w:p>
          <w:p w:rsidR="00B74C25" w:rsidRPr="00463DF7" w:rsidRDefault="00B74C25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ПО ОБЕСПЕЧЕНИЮ ГОСУДАРСТВЕННЫХ ГАРАНТИЙ РЕАЛИЗАЦИИ ПРАВ НА ПОЛУЧЕНИЕ ОБЩЕДОСТУПНОГО И БЕСПЛАТНОГО ДОШКОЛЬНОГО ОБРАЗОВАНИЯ 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 НА 201</w:t>
            </w:r>
            <w:r w:rsidR="00A42C88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9</w:t>
            </w: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ГОД</w:t>
            </w:r>
            <w:r w:rsidR="00357E61"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И НА ПЛАНОВЫЙ ПЕРИОД 20</w:t>
            </w:r>
            <w:r w:rsidR="00A42C88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20</w:t>
            </w:r>
            <w:r w:rsidR="00357E61"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И 20</w:t>
            </w:r>
            <w:r w:rsidR="00414164"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2</w:t>
            </w:r>
            <w:r w:rsidR="00A42C88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1</w:t>
            </w:r>
            <w:r w:rsidR="00357E61"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B74C25" w:rsidRPr="00463DF7" w:rsidTr="001A3C3B">
        <w:trPr>
          <w:trHeight w:val="103"/>
        </w:trPr>
        <w:tc>
          <w:tcPr>
            <w:tcW w:w="637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5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1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74C25" w:rsidRPr="00463DF7" w:rsidRDefault="00B74C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E96CE6" w:rsidRPr="00463DF7" w:rsidTr="001A3C3B">
        <w:trPr>
          <w:trHeight w:val="288"/>
        </w:trPr>
        <w:tc>
          <w:tcPr>
            <w:tcW w:w="7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C25" w:rsidRPr="00463DF7" w:rsidRDefault="00B74C25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74C25" w:rsidRPr="00463DF7" w:rsidRDefault="00B74C25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Норматив (рублей в год на одного воспитанника)</w:t>
            </w:r>
          </w:p>
        </w:tc>
      </w:tr>
    </w:tbl>
    <w:p w:rsidR="00B74C25" w:rsidRPr="001729F3" w:rsidRDefault="00B74C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074" w:type="dxa"/>
        <w:tblInd w:w="113" w:type="dxa"/>
        <w:tblLook w:val="04A0" w:firstRow="1" w:lastRow="0" w:firstColumn="1" w:lastColumn="0" w:noHBand="0" w:noVBand="1"/>
      </w:tblPr>
      <w:tblGrid>
        <w:gridCol w:w="3103"/>
        <w:gridCol w:w="3700"/>
        <w:gridCol w:w="1059"/>
        <w:gridCol w:w="2212"/>
      </w:tblGrid>
      <w:tr w:rsidR="00214A63" w:rsidRPr="00214A63" w:rsidTr="001A3C3B">
        <w:trPr>
          <w:cantSplit/>
          <w:trHeight w:val="20"/>
          <w:tblHeader/>
        </w:trPr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9F3" w:rsidRPr="001A3C3B" w:rsidRDefault="001729F3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A3C3B">
              <w:rPr>
                <w:rFonts w:ascii="Times New Roman" w:eastAsiaTheme="minorEastAsia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729F3" w:rsidRPr="001A3C3B" w:rsidRDefault="001729F3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A3C3B">
              <w:rPr>
                <w:rFonts w:ascii="Times New Roman" w:eastAsiaTheme="minorEastAsia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29F3" w:rsidRPr="001A3C3B" w:rsidRDefault="001729F3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1A3C3B">
              <w:rPr>
                <w:rFonts w:ascii="Times New Roman" w:eastAsiaTheme="minorEastAsia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29F3" w:rsidRPr="001A3C3B" w:rsidRDefault="001729F3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</w:pPr>
            <w:r w:rsidRPr="001A3C3B"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A42C88" w:rsidRPr="006446ED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9F3" w:rsidRPr="00011210" w:rsidRDefault="001729F3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729F3" w:rsidRPr="00011210" w:rsidRDefault="001729F3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29F3" w:rsidRPr="00DE13A5" w:rsidRDefault="001729F3" w:rsidP="00DE13A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</w:t>
            </w:r>
            <w:r w:rsidR="00DE13A5" w:rsidRPr="00DE13A5">
              <w:rPr>
                <w:rFonts w:ascii="Times New Roman" w:eastAsiaTheme="minorEastAsia" w:hAnsi="Times New Roman"/>
                <w:sz w:val="18"/>
                <w:szCs w:val="18"/>
              </w:rPr>
              <w:t>9</w:t>
            </w: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29F3" w:rsidRPr="006446ED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6446ED" w:rsidRPr="006446ED" w:rsidTr="003C71CD">
        <w:trPr>
          <w:cantSplit/>
          <w:trHeight w:val="20"/>
        </w:trPr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011210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011210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ED" w:rsidRPr="00DE13A5" w:rsidRDefault="006446ED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6ED" w:rsidRPr="006446ED" w:rsidRDefault="004924AC" w:rsidP="006446ED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6446ED" w:rsidRPr="006446ED" w:rsidTr="003C71CD">
        <w:trPr>
          <w:cantSplit/>
          <w:trHeight w:val="20"/>
        </w:trPr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011210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011210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ED" w:rsidRPr="00DE13A5" w:rsidRDefault="006446ED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6ED" w:rsidRPr="006446ED" w:rsidRDefault="004924AC" w:rsidP="006446ED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6446ED" w:rsidTr="003C71CD">
        <w:trPr>
          <w:cantSplit/>
          <w:trHeight w:val="20"/>
        </w:trPr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6446ED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228,9</w:t>
            </w:r>
          </w:p>
        </w:tc>
      </w:tr>
      <w:tr w:rsidR="006446ED" w:rsidRPr="006446ED" w:rsidTr="003C71CD">
        <w:trPr>
          <w:cantSplit/>
          <w:trHeight w:val="20"/>
        </w:trPr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A42C88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A42C88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ED" w:rsidRPr="00DE13A5" w:rsidRDefault="006446ED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6ED" w:rsidRPr="006446ED" w:rsidRDefault="004924AC" w:rsidP="006446ED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228,9</w:t>
            </w:r>
          </w:p>
        </w:tc>
      </w:tr>
      <w:tr w:rsidR="006446ED" w:rsidRPr="006446ED" w:rsidTr="003C71CD">
        <w:trPr>
          <w:cantSplit/>
          <w:trHeight w:val="20"/>
        </w:trPr>
        <w:tc>
          <w:tcPr>
            <w:tcW w:w="3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A42C88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46ED" w:rsidRPr="00A42C88" w:rsidRDefault="006446ED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6ED" w:rsidRPr="00DE13A5" w:rsidRDefault="006446ED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446ED" w:rsidRPr="006446ED" w:rsidRDefault="004924AC" w:rsidP="006446ED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228,9</w:t>
            </w:r>
          </w:p>
        </w:tc>
      </w:tr>
      <w:tr w:rsidR="005238CA" w:rsidRPr="005238CA" w:rsidTr="005238CA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зации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5238CA" w:rsidRPr="005238CA" w:rsidTr="005238CA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5238CA" w:rsidRPr="005238CA" w:rsidTr="005238CA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228,9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228,9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228,9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</w:p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038,6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038,6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038,6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4924AC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924AC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906,1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906,1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906,1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10,5 часовым 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578,3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578,3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578,3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933,8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933,8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6559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6559E">
              <w:rPr>
                <w:rFonts w:ascii="Times New Roman" w:hAnsi="Times New Roman"/>
                <w:bCs/>
                <w:sz w:val="18"/>
                <w:szCs w:val="18"/>
              </w:rPr>
              <w:t>933,8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 часовым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867,5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867,5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867,5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933,8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933,8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933,8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отсталостью))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01121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378,4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378,4</w:t>
            </w:r>
          </w:p>
        </w:tc>
      </w:tr>
      <w:tr w:rsidR="00DE13A5" w:rsidRPr="005238C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238CA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378,4</w:t>
            </w:r>
          </w:p>
        </w:tc>
      </w:tr>
      <w:tr w:rsidR="00E565C8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01121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627,1</w:t>
            </w:r>
          </w:p>
        </w:tc>
      </w:tr>
      <w:tr w:rsidR="00E565C8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627,1</w:t>
            </w:r>
          </w:p>
        </w:tc>
      </w:tr>
      <w:tr w:rsidR="00E565C8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01121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01121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627,1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Группы компенсирующего вида (дети с фонетико-фонематическими нарушениями речи (логопедические группы)) в дошкольной об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575,9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575,9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575,9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12 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518,1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518,1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518,1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12 часовым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277,2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277,2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277,2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638,6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718,3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718,3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718,3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430,9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430,9</w:t>
            </w:r>
          </w:p>
        </w:tc>
      </w:tr>
      <w:tr w:rsidR="00DE13A5" w:rsidRPr="00E565C8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E565C8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102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430,9</w:t>
            </w:r>
          </w:p>
        </w:tc>
      </w:tr>
      <w:tr w:rsidR="00DE13A5" w:rsidRPr="000B68A6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0B68A6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245,9</w:t>
            </w:r>
          </w:p>
        </w:tc>
      </w:tr>
      <w:tr w:rsidR="00DE13A5" w:rsidRPr="000B68A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0B68A6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245,9</w:t>
            </w:r>
          </w:p>
        </w:tc>
      </w:tr>
      <w:tr w:rsidR="00DE13A5" w:rsidRPr="000B68A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0B68A6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245,9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674,8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674,8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674,8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349,4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349,4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0500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05002">
              <w:rPr>
                <w:rFonts w:ascii="Times New Roman" w:hAnsi="Times New Roman"/>
                <w:bCs/>
                <w:sz w:val="18"/>
                <w:szCs w:val="18"/>
              </w:rPr>
              <w:t>349,4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F02B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674,8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F02B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674,8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F02B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674,8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F02B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153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646,4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F02B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153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646,4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9F02B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153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F02B1">
              <w:rPr>
                <w:rFonts w:ascii="Times New Roman" w:hAnsi="Times New Roman"/>
                <w:bCs/>
                <w:sz w:val="18"/>
                <w:szCs w:val="18"/>
              </w:rPr>
              <w:t>646,4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187,8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187,8</w:t>
            </w:r>
          </w:p>
        </w:tc>
      </w:tr>
      <w:tr w:rsidR="00DE13A5" w:rsidRPr="002C3E55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2C3E55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92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187,8</w:t>
            </w:r>
          </w:p>
        </w:tc>
      </w:tr>
      <w:tr w:rsidR="00DE13A5" w:rsidRPr="00721FAF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Группы компенсирующего вида (дети с фонетико-фонематическими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нарушениями речи (логопедические группы))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21FAF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287,2</w:t>
            </w:r>
          </w:p>
        </w:tc>
      </w:tr>
      <w:tr w:rsidR="00DE13A5" w:rsidRPr="00721FAF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21FAF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287,2</w:t>
            </w:r>
          </w:p>
        </w:tc>
      </w:tr>
      <w:tr w:rsidR="00DE13A5" w:rsidRPr="00721FAF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21FAF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287,2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Обычные группы в дошкольной образовательной организаци</w:t>
            </w:r>
            <w:r w:rsidR="003E2350" w:rsidRP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10,5 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494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494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FE7DCE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FE7DCE">
              <w:rPr>
                <w:rFonts w:ascii="Times New Roman" w:hAnsi="Times New Roman"/>
                <w:bCs/>
                <w:sz w:val="18"/>
                <w:szCs w:val="18"/>
              </w:rPr>
              <w:t>494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B70A6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120,5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B70A6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120,5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B70A6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120,5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 часовым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B70A6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  <w:r w:rsidR="00466E6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241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B70A6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  <w:r w:rsidR="00466E6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241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B70A62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62</w:t>
            </w:r>
            <w:r w:rsidR="00466E6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70A62">
              <w:rPr>
                <w:rFonts w:ascii="Times New Roman" w:hAnsi="Times New Roman"/>
                <w:bCs/>
                <w:sz w:val="18"/>
                <w:szCs w:val="18"/>
              </w:rPr>
              <w:t>241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120,5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120,5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120,5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179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254,1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179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254,1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179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254,1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552,5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552,5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C15873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107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15873">
              <w:rPr>
                <w:rFonts w:ascii="Times New Roman" w:hAnsi="Times New Roman"/>
                <w:bCs/>
                <w:sz w:val="18"/>
                <w:szCs w:val="18"/>
              </w:rPr>
              <w:t>552,5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091,2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091,2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81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091,2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12 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421,7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421,7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421,7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0708D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708D9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</w:t>
            </w:r>
            <w:r w:rsidR="003E2350" w:rsidRP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12 часовым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132,6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132,6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132,6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566,3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204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861,8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204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861,8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204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861,8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917,1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917,1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122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917,1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городской местности,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895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895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DA36F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DA36F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93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895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3E2350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Обычные группы в дошкольной образовательной организаци</w:t>
            </w:r>
            <w:r w:rsidR="003E2350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3E2350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D55EA9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5EA9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3E2350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3E2350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E2350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786,2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786,2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786,2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572,4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572,4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572,4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786,2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786,2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786,2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160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048,3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160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048,3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160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048,3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029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029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A024C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A024CB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029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132,6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132,6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387AF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71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7AF4">
              <w:rPr>
                <w:rFonts w:ascii="Times New Roman" w:hAnsi="Times New Roman"/>
                <w:bCs/>
                <w:sz w:val="18"/>
                <w:szCs w:val="18"/>
              </w:rPr>
              <w:t>132,6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10,5 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223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223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223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417,2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417,2</w:t>
            </w:r>
          </w:p>
        </w:tc>
      </w:tr>
      <w:tr w:rsidR="00DE13A5" w:rsidRPr="00557ABA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557ABA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417,2</w:t>
            </w:r>
          </w:p>
        </w:tc>
      </w:tr>
      <w:tr w:rsidR="00DE13A5" w:rsidRPr="00B2479B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организации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 часовым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B2479B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834,4</w:t>
            </w:r>
          </w:p>
        </w:tc>
      </w:tr>
      <w:tr w:rsidR="00DE13A5" w:rsidRPr="00B2479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B2479B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834,4</w:t>
            </w:r>
          </w:p>
        </w:tc>
      </w:tr>
      <w:tr w:rsidR="00DE13A5" w:rsidRPr="00B2479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B2479B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834,4</w:t>
            </w:r>
          </w:p>
        </w:tc>
      </w:tr>
      <w:tr w:rsidR="00DE13A5" w:rsidRPr="00B2479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B2479B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417,2</w:t>
            </w:r>
          </w:p>
        </w:tc>
      </w:tr>
      <w:tr w:rsidR="00DE13A5" w:rsidRPr="00B2479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B2479B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417,2</w:t>
            </w:r>
          </w:p>
        </w:tc>
      </w:tr>
      <w:tr w:rsidR="00DE13A5" w:rsidRPr="00B2479B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B2479B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417,2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186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723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186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723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455781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186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455781">
              <w:rPr>
                <w:rFonts w:ascii="Times New Roman" w:hAnsi="Times New Roman"/>
                <w:bCs/>
                <w:sz w:val="18"/>
                <w:szCs w:val="18"/>
              </w:rPr>
              <w:t>723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8A453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033,8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8A453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033,8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8A453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112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033,8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8A453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470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8A453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470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8A4534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A4534">
              <w:rPr>
                <w:rFonts w:ascii="Times New Roman" w:hAnsi="Times New Roman"/>
                <w:bCs/>
                <w:sz w:val="18"/>
                <w:szCs w:val="18"/>
              </w:rPr>
              <w:t>470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Обычные группы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12 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397,7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397,7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397,7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12 часовым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096,5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096,5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096,5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048,2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213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397,8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213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397,8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213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397,8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038,6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038,6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128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038,6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5-дневным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807,3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807,3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AF4B0D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F4B0D">
              <w:rPr>
                <w:rFonts w:ascii="Times New Roman" w:hAnsi="Times New Roman"/>
                <w:bCs/>
                <w:sz w:val="18"/>
                <w:szCs w:val="18"/>
              </w:rPr>
              <w:t>807,3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325480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325480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325480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325480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343,4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325480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343,4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325480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480">
              <w:rPr>
                <w:rFonts w:ascii="Times New Roman" w:hAnsi="Times New Roman"/>
                <w:bCs/>
                <w:sz w:val="18"/>
                <w:szCs w:val="18"/>
              </w:rPr>
              <w:t>343,4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686,8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686,8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66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686,8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343,4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343,4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343,4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7C1F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ьной образовательной организации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9 часовым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192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058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192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058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192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058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D35DE7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234,8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234,8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115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234,8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D35DE7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Группы компенсирующего вида (дети с фонетико-фонематическими 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нарушениями речи (логопедические группы)) в дошкольной образовательной организаци</w:t>
            </w:r>
            <w:r w:rsidR="00D35DE7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9 часовым</w:t>
            </w: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</w:t>
            </w:r>
            <w:r w:rsidRPr="00D35DE7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D35DE7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35DE7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359,1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359,1</w:t>
            </w:r>
          </w:p>
        </w:tc>
      </w:tr>
      <w:tr w:rsidR="00DE13A5" w:rsidRPr="007D1FAC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7D1FAC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359,1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7C1F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Обычные группы в дошкольной образовательной организаци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10,5 часовым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867,5</w:t>
            </w:r>
          </w:p>
        </w:tc>
      </w:tr>
      <w:tr w:rsidR="00DE13A5" w:rsidRPr="00195FE1" w:rsidTr="003C71CD">
        <w:trPr>
          <w:cantSplit/>
          <w:trHeight w:val="101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867,5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51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867,5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900,6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900,6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900,6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8D6B2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организаци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 часовым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801,3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801,3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801,3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900,6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900,6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900,6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8D6B2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дошкольной образовательной организаци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224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067,7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224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067,7</w:t>
            </w:r>
          </w:p>
        </w:tc>
      </w:tr>
      <w:tr w:rsidR="00DE13A5" w:rsidRPr="00195FE1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195FE1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224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067,7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440,6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440,6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440,6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8D6B2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Группы компенсирующего вида (дети с фонетико-фонематическими нарушениями речи (логопедические группы)) в дошкольной образовательной организаци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10,5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101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364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7C1F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Обычные группы в дошкольно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й образовательной организации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12 часовым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1 года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277,2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277,2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1A6EB6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1A6EB6">
              <w:rPr>
                <w:rFonts w:ascii="Times New Roman" w:hAnsi="Times New Roman"/>
                <w:bCs/>
                <w:sz w:val="18"/>
                <w:szCs w:val="18"/>
              </w:rPr>
              <w:t>277,2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от 3 до 7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8D6B2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Разновозрастные группы в дошкольной образовательной организаци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12 часовым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пребыванием детей в группе, расположенной в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трех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915,7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915,7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88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915,7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для детей любых двух возрастов (от 3 до 7 лет)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9B4C04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9B4C04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457,9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7C1F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Группы компенсирующего вида (дети с тяжелыми нарушениями речи, дети с частичной потерей зрения (слабовидящие), дети с нарушением интеллекта (умственной отсталостью)) в дошкольной образовательной 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организации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в 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до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256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077,3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256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077,3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256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077,3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153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646,4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153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646,4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E13A5" w:rsidRPr="008D6B26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153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646,4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A5" w:rsidRPr="008D6B26" w:rsidRDefault="00DE13A5" w:rsidP="008D6B26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Группы компенсирующего вида (дети с фонетико-фонематическими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нарушениями речи (логопедические группы)) в дошкольной образовательной организаци</w:t>
            </w:r>
            <w:r w:rsidR="008D6B26">
              <w:rPr>
                <w:rFonts w:ascii="Times New Roman" w:eastAsiaTheme="minorEastAsia" w:hAnsi="Times New Roman"/>
                <w:sz w:val="18"/>
                <w:szCs w:val="18"/>
              </w:rPr>
              <w:t>и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с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12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 xml:space="preserve">часовым </w:t>
            </w: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t xml:space="preserve">пребыванием детей в группе, расположенной в </w:t>
            </w:r>
            <w:r w:rsidRPr="008D6B26">
              <w:rPr>
                <w:rFonts w:ascii="Times New Roman" w:eastAsiaTheme="minorEastAsia" w:hAnsi="Times New Roman"/>
                <w:bCs/>
                <w:sz w:val="18"/>
                <w:szCs w:val="18"/>
              </w:rPr>
              <w:t>сельской местности и поселках городского типа, с 6-дневным пребыванием детей в неделю</w:t>
            </w:r>
          </w:p>
        </w:tc>
        <w:tc>
          <w:tcPr>
            <w:tcW w:w="3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3A5" w:rsidRPr="008D6B26" w:rsidRDefault="00DE13A5" w:rsidP="001729F3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8D6B26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количество детей в группах компенсирующего вида старше 3 лет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368,8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368,8</w:t>
            </w:r>
          </w:p>
        </w:tc>
      </w:tr>
      <w:tr w:rsidR="00DE13A5" w:rsidRPr="003A2316" w:rsidTr="003C71CD">
        <w:trPr>
          <w:cantSplit/>
          <w:trHeight w:val="20"/>
        </w:trPr>
        <w:tc>
          <w:tcPr>
            <w:tcW w:w="3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3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A42C88" w:rsidRDefault="00DE13A5" w:rsidP="001729F3">
            <w:pPr>
              <w:spacing w:after="0" w:line="240" w:lineRule="auto"/>
              <w:rPr>
                <w:rFonts w:ascii="Times New Roman" w:eastAsiaTheme="minorEastAsia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3A5" w:rsidRPr="00DE13A5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DE13A5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3A5" w:rsidRPr="003A2316" w:rsidRDefault="006466DB" w:rsidP="00414164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466DB">
              <w:rPr>
                <w:rFonts w:ascii="Times New Roman" w:hAnsi="Times New Roman"/>
                <w:bCs/>
                <w:sz w:val="18"/>
                <w:szCs w:val="18"/>
              </w:rPr>
              <w:t>368,8</w:t>
            </w:r>
          </w:p>
        </w:tc>
      </w:tr>
    </w:tbl>
    <w:p w:rsidR="001729F3" w:rsidRDefault="001729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1729F3" w:rsidRDefault="001729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1729F3" w:rsidRDefault="001729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1729F3" w:rsidRDefault="001729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1729F3" w:rsidRDefault="001729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1729F3" w:rsidRDefault="001729F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0"/>
          <w:szCs w:val="10"/>
        </w:rPr>
      </w:pPr>
    </w:p>
    <w:p w:rsidR="00B74C25" w:rsidRDefault="00B74C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10309" w:type="dxa"/>
        <w:tblLayout w:type="fixed"/>
        <w:tblLook w:val="0000" w:firstRow="0" w:lastRow="0" w:firstColumn="0" w:lastColumn="0" w:noHBand="0" w:noVBand="0"/>
      </w:tblPr>
      <w:tblGrid>
        <w:gridCol w:w="8183"/>
        <w:gridCol w:w="1882"/>
        <w:gridCol w:w="244"/>
      </w:tblGrid>
      <w:tr w:rsidR="00357E61" w:rsidRPr="00463DF7" w:rsidTr="001729F3">
        <w:trPr>
          <w:trHeight w:val="354"/>
        </w:trPr>
        <w:tc>
          <w:tcPr>
            <w:tcW w:w="81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E61" w:rsidRPr="00463DF7" w:rsidRDefault="0035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  <w:tc>
          <w:tcPr>
            <w:tcW w:w="21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1729F3" w:rsidRPr="00463DF7" w:rsidRDefault="00172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  <w:p w:rsidR="00357E61" w:rsidRPr="00463DF7" w:rsidRDefault="0035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Theme="minorEastAsia" w:hAnsi="Arial" w:cs="Arial"/>
                <w:sz w:val="2"/>
                <w:szCs w:val="2"/>
              </w:rPr>
            </w:pPr>
            <w:r w:rsidRPr="00463DF7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lastRenderedPageBreak/>
              <w:t>Таблица 2</w:t>
            </w:r>
          </w:p>
        </w:tc>
      </w:tr>
      <w:tr w:rsidR="00357E61" w:rsidRPr="00463DF7" w:rsidTr="001729F3">
        <w:trPr>
          <w:trHeight w:val="354"/>
        </w:trPr>
        <w:tc>
          <w:tcPr>
            <w:tcW w:w="81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E61" w:rsidRPr="00463DF7" w:rsidRDefault="00357E61" w:rsidP="0035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155"/>
              <w:jc w:val="both"/>
              <w:rPr>
                <w:rFonts w:ascii="Times New Roman" w:eastAsiaTheme="minorEastAsia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E61" w:rsidRPr="00463DF7" w:rsidRDefault="00357E61" w:rsidP="00357E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05"/>
              <w:jc w:val="right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</w:tc>
      </w:tr>
      <w:tr w:rsidR="001729F3" w:rsidRPr="00463DF7" w:rsidTr="00414164">
        <w:trPr>
          <w:trHeight w:val="105"/>
        </w:trPr>
        <w:tc>
          <w:tcPr>
            <w:tcW w:w="1006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1A3C3B" w:rsidRDefault="001729F3" w:rsidP="00D63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НОРМАТИВ РАСХОДОВ </w:t>
            </w:r>
          </w:p>
          <w:p w:rsidR="001729F3" w:rsidRPr="00463DF7" w:rsidRDefault="001729F3" w:rsidP="00D63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ПО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</w:t>
            </w:r>
            <w:r w:rsidR="00A42C88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A42C88" w:rsidRPr="00A42C88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НА 2019 ГОД И НА ПЛАНОВЫЙ ПЕРИОД 2020 И 2021 ГОДОВ</w:t>
            </w:r>
          </w:p>
          <w:p w:rsidR="001729F3" w:rsidRPr="00463DF7" w:rsidRDefault="001729F3" w:rsidP="00D63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729F3" w:rsidRPr="00463DF7" w:rsidRDefault="001729F3" w:rsidP="00D633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</w:p>
        </w:tc>
      </w:tr>
      <w:tr w:rsidR="001729F3" w:rsidRPr="00463DF7" w:rsidTr="001A3C3B">
        <w:trPr>
          <w:trHeight w:val="288"/>
        </w:trPr>
        <w:tc>
          <w:tcPr>
            <w:tcW w:w="81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9F3" w:rsidRPr="00463DF7" w:rsidRDefault="001729F3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29F3" w:rsidRPr="00463DF7" w:rsidRDefault="001729F3" w:rsidP="001A3C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"/>
                <w:szCs w:val="2"/>
              </w:rPr>
            </w:pPr>
            <w:r w:rsidRPr="00463DF7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Норматив (рублей в год на одного обучающегося по общеобразовательной программе)</w:t>
            </w:r>
          </w:p>
        </w:tc>
      </w:tr>
    </w:tbl>
    <w:p w:rsidR="00B74C25" w:rsidRPr="00357E61" w:rsidRDefault="00B74C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03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4997"/>
        <w:gridCol w:w="880"/>
        <w:gridCol w:w="2120"/>
      </w:tblGrid>
      <w:tr w:rsidR="003C71CD" w:rsidRPr="003C71CD" w:rsidTr="001A3C3B">
        <w:trPr>
          <w:cantSplit/>
          <w:trHeight w:val="20"/>
          <w:tblHeader/>
        </w:trPr>
        <w:tc>
          <w:tcPr>
            <w:tcW w:w="2338" w:type="dxa"/>
            <w:vAlign w:val="center"/>
          </w:tcPr>
          <w:p w:rsidR="00357E61" w:rsidRPr="003C71CD" w:rsidRDefault="00357E61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997" w:type="dxa"/>
            <w:vAlign w:val="center"/>
          </w:tcPr>
          <w:p w:rsidR="00357E61" w:rsidRPr="003C71CD" w:rsidRDefault="00357E61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880" w:type="dxa"/>
            <w:vAlign w:val="center"/>
          </w:tcPr>
          <w:p w:rsidR="00357E61" w:rsidRPr="003C71CD" w:rsidRDefault="00357E61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120" w:type="dxa"/>
            <w:noWrap/>
            <w:vAlign w:val="center"/>
          </w:tcPr>
          <w:p w:rsidR="00357E61" w:rsidRPr="003C71CD" w:rsidRDefault="00357E61" w:rsidP="001A3C3B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b/>
                <w:bCs/>
                <w:sz w:val="18"/>
                <w:szCs w:val="18"/>
              </w:rPr>
              <w:t>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DE13A5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Обычные классы </w:t>
            </w:r>
            <w:r w:rsidR="008D6B26" w:rsidRPr="003C71CD">
              <w:rPr>
                <w:rFonts w:ascii="Times New Roman" w:eastAsiaTheme="minorEastAsia" w:hAnsi="Times New Roman"/>
                <w:sz w:val="18"/>
                <w:szCs w:val="18"/>
              </w:rPr>
              <w:t>общеобразовательных</w:t>
            </w:r>
            <w:r w:rsidR="00DE13A5"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школ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="00DE13A5"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DE13A5" w:rsidRPr="003C71CD" w:rsidRDefault="00194C96" w:rsidP="00194C96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</w:t>
            </w:r>
            <w:r w:rsidR="00DE13A5" w:rsidRPr="003C71CD">
              <w:rPr>
                <w:rFonts w:ascii="Times New Roman" w:eastAsiaTheme="minorEastAsia" w:hAnsi="Times New Roman"/>
                <w:sz w:val="18"/>
                <w:szCs w:val="18"/>
              </w:rPr>
              <w:t>для классов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 w:rsidR="00DE13A5"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319,6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1-я ступень общего образования  д</w:t>
            </w:r>
            <w:bookmarkStart w:id="0" w:name="_GoBack"/>
            <w:bookmarkEnd w:id="0"/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ля классов</w:t>
            </w:r>
            <w:r w:rsidR="00194C96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319,6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1-я ступень общего образования  для классов</w:t>
            </w:r>
            <w:r w:rsidR="00194C96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319,6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868,6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868,6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868,6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2-я ступень общего образования (5 - 9 классы) для классов</w:t>
            </w:r>
            <w:r w:rsidR="00194C96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688,2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2-я ступень общего образования (5 - 9 классы) для классов</w:t>
            </w:r>
            <w:r w:rsidR="00194C96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center"/>
          </w:tcPr>
          <w:p w:rsidR="00DE13A5" w:rsidRPr="003C71CD" w:rsidRDefault="00ED4CE5">
            <w:pPr>
              <w:jc w:val="righ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D4CE5">
              <w:rPr>
                <w:rFonts w:ascii="Times New Roman" w:hAnsi="Times New Roman"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sz w:val="18"/>
                <w:szCs w:val="18"/>
              </w:rPr>
              <w:t>688,2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2-я ступень общего образования (5 - 9 классы) для классов</w:t>
            </w:r>
            <w:r w:rsidR="00194C96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center"/>
          </w:tcPr>
          <w:p w:rsidR="00DE13A5" w:rsidRPr="003C71CD" w:rsidRDefault="00ED4CE5">
            <w:pPr>
              <w:jc w:val="right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D4CE5">
              <w:rPr>
                <w:rFonts w:ascii="Times New Roman" w:hAnsi="Times New Roman"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sz w:val="18"/>
                <w:szCs w:val="18"/>
              </w:rPr>
              <w:t>688,2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225,9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225,9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DE13A5" w:rsidRPr="003C71CD" w:rsidRDefault="00DE13A5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DE13A5" w:rsidRPr="003C71CD" w:rsidRDefault="00DE13A5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DE13A5" w:rsidRPr="003C71CD" w:rsidRDefault="00ED4CE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D4CE5">
              <w:rPr>
                <w:rFonts w:ascii="Times New Roman" w:hAnsi="Times New Roman"/>
                <w:bCs/>
                <w:sz w:val="18"/>
                <w:szCs w:val="18"/>
              </w:rPr>
              <w:t>225,9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319,6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319,6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319,6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868,6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868,6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868,6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688,2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688,2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688,2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225,9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225,9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225,9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Гимназические и лицейские классы общеобразовательных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городской местности 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067,6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067,6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067,6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498,9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498,9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498,9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641,4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641,4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641,4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909,9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909,9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35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909,9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Классы коррекционного и компенсирующего развития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799,2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799,2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799,2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171,6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171,6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171,6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220,6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220,6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220,6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064,9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064,9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78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064,9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 начальной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3AD4" w:rsidP="00D63366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3AD4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Гимназические и лицейские классы 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590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590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B62A8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B62A82">
              <w:rPr>
                <w:rFonts w:ascii="Times New Roman" w:hAnsi="Times New Roman"/>
                <w:bCs/>
                <w:sz w:val="18"/>
                <w:szCs w:val="18"/>
              </w:rPr>
              <w:t>590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058,6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058,6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058,6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789,7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789,7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789,7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371,8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371,8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25D0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25D0E">
              <w:rPr>
                <w:rFonts w:ascii="Times New Roman" w:hAnsi="Times New Roman"/>
                <w:bCs/>
                <w:sz w:val="18"/>
                <w:szCs w:val="18"/>
              </w:rPr>
              <w:t>371,8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021,7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021,7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021,7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823,1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823,1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823,1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629,6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629,6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629,6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Обычные классы  вечерней (сменной) общеобразовательной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5225D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5225D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вечерней 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208,7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529,2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30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801,7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Гимназические и лицейские классы вечерней 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590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590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95791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957917">
              <w:rPr>
                <w:rFonts w:ascii="Times New Roman" w:hAnsi="Times New Roman"/>
                <w:bCs/>
                <w:sz w:val="18"/>
                <w:szCs w:val="18"/>
              </w:rPr>
              <w:t>590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058,6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058,6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058,6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789,7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789,7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789,7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371,8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371,8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27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371,8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вечерней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городской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021,7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021,7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021,7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823,1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823,1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823,1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629,6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629,6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629,6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2A0846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2A0846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2A0846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504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shd w:val="clear" w:color="auto" w:fill="auto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сельской местности</w:t>
            </w:r>
          </w:p>
        </w:tc>
        <w:tc>
          <w:tcPr>
            <w:tcW w:w="4997" w:type="dxa"/>
            <w:shd w:val="clear" w:color="auto" w:fill="auto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shd w:val="clear" w:color="auto" w:fill="auto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shd w:val="clear" w:color="auto" w:fill="auto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534,9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534,9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534,9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339,1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339,1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339,1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007,5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007,5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007,5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049,4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049,4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049,4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534,9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534,9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534,9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339,1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339,1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339,1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007,5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007,5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84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007,5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049,4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049,4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049,4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Гимназические и лицейские классы общеобразовательных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365,1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365,1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A084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98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A0846">
              <w:rPr>
                <w:rFonts w:ascii="Times New Roman" w:hAnsi="Times New Roman"/>
                <w:bCs/>
                <w:sz w:val="18"/>
                <w:szCs w:val="18"/>
              </w:rPr>
              <w:t>365,1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B1750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B1750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B1750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75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140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B1750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608,6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B1750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608,6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B1750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B1750">
              <w:rPr>
                <w:rFonts w:ascii="Times New Roman" w:hAnsi="Times New Roman"/>
                <w:bCs/>
                <w:sz w:val="18"/>
                <w:szCs w:val="18"/>
              </w:rPr>
              <w:t>608,6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656,8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656,8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656,8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748,9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748,9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748,9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474,9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474,9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74C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74C7B">
              <w:rPr>
                <w:rFonts w:ascii="Times New Roman" w:hAnsi="Times New Roman"/>
                <w:bCs/>
                <w:sz w:val="18"/>
                <w:szCs w:val="18"/>
              </w:rPr>
              <w:t>474,9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0778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610,5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0778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610,5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0778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117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610,5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0778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669,1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0778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669,1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0778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0778E">
              <w:rPr>
                <w:rFonts w:ascii="Times New Roman" w:hAnsi="Times New Roman"/>
                <w:bCs/>
                <w:sz w:val="18"/>
                <w:szCs w:val="18"/>
              </w:rPr>
              <w:t>669,1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 начальной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D661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D6618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D6618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D661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D661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D661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D6618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Гимназические и лицейские классы 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977,7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977,7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977,7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274,5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274,5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FA1FC3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FA1FC3">
              <w:rPr>
                <w:rFonts w:ascii="Times New Roman" w:hAnsi="Times New Roman"/>
                <w:bCs/>
                <w:sz w:val="18"/>
                <w:szCs w:val="18"/>
              </w:rPr>
              <w:t>274,5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B48C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638,7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B48C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638,7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B48C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638,7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B48C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B48C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B48C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0B48C8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A465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A4656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A4656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A4656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A4656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A4656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A4656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A4656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A4656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725,6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725,6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725,6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647,2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647,2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647,2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349,2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349,2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349,2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Обычные классы  вечерней (сменной) общеобразовательной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B2FAA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B2FAA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536D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536DC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536DC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536D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536D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536D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536DC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5372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5372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5372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вечерней 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5372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5372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53726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65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53726">
              <w:rPr>
                <w:rFonts w:ascii="Times New Roman" w:hAnsi="Times New Roman"/>
                <w:bCs/>
                <w:sz w:val="18"/>
                <w:szCs w:val="18"/>
              </w:rPr>
              <w:t>197,9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803,9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033,7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C77BB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C77BBE">
              <w:rPr>
                <w:rFonts w:ascii="Times New Roman" w:hAnsi="Times New Roman"/>
                <w:bCs/>
                <w:sz w:val="18"/>
                <w:szCs w:val="18"/>
              </w:rPr>
              <w:t>820,8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7A400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Гимназические и лицейские классы вечерней 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,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977,7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977,7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977,7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274,5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274,5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274,5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638,7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638,7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A4D7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A4D7B">
              <w:rPr>
                <w:rFonts w:ascii="Times New Roman" w:hAnsi="Times New Roman"/>
                <w:bCs/>
                <w:sz w:val="18"/>
                <w:szCs w:val="18"/>
              </w:rPr>
              <w:t>638,7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C1E3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C1E37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C1E37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C1E3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C1E37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C1E37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C1E37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C1E37"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C1E37">
              <w:rPr>
                <w:rFonts w:ascii="Times New Roman" w:hAnsi="Times New Roman"/>
                <w:bCs/>
                <w:sz w:val="18"/>
                <w:szCs w:val="18"/>
              </w:rPr>
              <w:t>144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вечерней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сельской местности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725,6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725,6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725,6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647,2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647,2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89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647,2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349,2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349,2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68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349,2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899,5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899,5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7AE1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7AE1">
              <w:rPr>
                <w:rFonts w:ascii="Times New Roman" w:hAnsi="Times New Roman"/>
                <w:bCs/>
                <w:sz w:val="18"/>
                <w:szCs w:val="18"/>
              </w:rPr>
              <w:t>899,5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585,7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585,7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585,7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610,3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610,3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610,3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032,4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032,4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032,4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899,5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899,5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7A02B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47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7A02B8">
              <w:rPr>
                <w:rFonts w:ascii="Times New Roman" w:hAnsi="Times New Roman"/>
                <w:bCs/>
                <w:sz w:val="18"/>
                <w:szCs w:val="18"/>
              </w:rPr>
              <w:t>899,5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585,7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585,7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585,7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610,3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610,3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49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610,3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032,4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032,4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39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032,4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Гимназические и лицейские классы общеобразовательных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084,4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084,4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26601E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26601E">
              <w:rPr>
                <w:rFonts w:ascii="Times New Roman" w:hAnsi="Times New Roman"/>
                <w:bCs/>
                <w:sz w:val="18"/>
                <w:szCs w:val="18"/>
              </w:rPr>
              <w:t>084,4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373,7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373,7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373,7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051,8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051,8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57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051,8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887,3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887,3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887,3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общеобразовательных школ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расположенных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748,9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748,9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119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748,9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464,4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464,4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B27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96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B27BC">
              <w:rPr>
                <w:rFonts w:ascii="Times New Roman" w:hAnsi="Times New Roman"/>
                <w:bCs/>
                <w:sz w:val="18"/>
                <w:szCs w:val="18"/>
              </w:rPr>
              <w:t>464,4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025,6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025,6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124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025,6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581,1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581,1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97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581,1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начальной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382BA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382BA2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41FD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41FD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41FD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41FD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41FD8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41FD8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041FD8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6694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66944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66944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6694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66944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66944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D66944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D66944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D66944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953D9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953D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953D9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953D9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953D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953D9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E953D9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E953D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E953D9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706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706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706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706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706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8706BC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8706BC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Гимназические и лицейские классы 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987,5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987,5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987,5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487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487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487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214,8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214,8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214,8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школы - детского сада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528,8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528,8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528,8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537,1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537,1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537,1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380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380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380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Обычные классы вечерней (сменной) общеобразовательной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AD2E2B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AD2E2B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E6BB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E6BB2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E6BB2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E6BB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E6BB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0E6BB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0E6BB2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145099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4509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45099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145099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4509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45099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145099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145099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145099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Обычные классы с филиалами вечерней 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36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510,9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411,5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6E6008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37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6E6008">
              <w:rPr>
                <w:rFonts w:ascii="Times New Roman" w:hAnsi="Times New Roman"/>
                <w:bCs/>
                <w:sz w:val="18"/>
                <w:szCs w:val="18"/>
              </w:rPr>
              <w:t>814,8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C190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C19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C1902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C190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C19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C1902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C1902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C1902">
              <w:rPr>
                <w:rFonts w:ascii="Times New Roman" w:hAnsi="Times New Roman"/>
                <w:bCs/>
                <w:sz w:val="18"/>
                <w:szCs w:val="18"/>
              </w:rPr>
              <w:t>29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C1902">
              <w:rPr>
                <w:rFonts w:ascii="Times New Roman" w:hAnsi="Times New Roman"/>
                <w:bCs/>
                <w:sz w:val="18"/>
                <w:szCs w:val="18"/>
              </w:rPr>
              <w:t>752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Гимназические и лицейские классы вечерней 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733A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733A5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733A5">
              <w:rPr>
                <w:rFonts w:ascii="Times New Roman" w:hAnsi="Times New Roman"/>
                <w:bCs/>
                <w:sz w:val="18"/>
                <w:szCs w:val="18"/>
              </w:rPr>
              <w:t>987,5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733A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733A5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733A5">
              <w:rPr>
                <w:rFonts w:ascii="Times New Roman" w:hAnsi="Times New Roman"/>
                <w:bCs/>
                <w:sz w:val="18"/>
                <w:szCs w:val="18"/>
              </w:rPr>
              <w:t>987,5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4733A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4733A5">
              <w:rPr>
                <w:rFonts w:ascii="Times New Roman" w:hAnsi="Times New Roman"/>
                <w:bCs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733A5">
              <w:rPr>
                <w:rFonts w:ascii="Times New Roman" w:hAnsi="Times New Roman"/>
                <w:bCs/>
                <w:sz w:val="18"/>
                <w:szCs w:val="18"/>
              </w:rPr>
              <w:t>987,5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823,2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487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487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43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487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214,8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214,8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214,8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 w:val="restart"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Классы коррекционного и компенсирующего развития вечерней 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>(сменной) общеобразовательной школы</w:t>
            </w:r>
            <w:r w:rsidR="007A4008" w:rsidRPr="003C71CD">
              <w:rPr>
                <w:rFonts w:ascii="Times New Roman" w:eastAsiaTheme="minorEastAsia" w:hAnsi="Times New Roman"/>
                <w:sz w:val="18"/>
                <w:szCs w:val="18"/>
              </w:rPr>
              <w:t>,</w:t>
            </w: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 расположенной в поселках городского типа</w:t>
            </w: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lastRenderedPageBreak/>
              <w:t xml:space="preserve">1-я ступень общего образования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1-я ступень общего образования  для классов, осуществляющих переход на федеральный государственный образовательный стандарт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91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277,1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528,8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528,8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73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528,8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537,1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537,1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2-я ступень общего образования (5 - 9 классы) для классов, осуществляющих переход на федеральный государственный образовательный стандарт                   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CE4A3A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94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537,1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2019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380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2020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380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  <w:tr w:rsidR="003C71CD" w:rsidRPr="003C71CD" w:rsidTr="003C71CD">
        <w:trPr>
          <w:cantSplit/>
          <w:trHeight w:val="20"/>
        </w:trPr>
        <w:tc>
          <w:tcPr>
            <w:tcW w:w="2338" w:type="dxa"/>
            <w:vMerge/>
            <w:vAlign w:val="center"/>
            <w:hideMark/>
          </w:tcPr>
          <w:p w:rsidR="00194C96" w:rsidRPr="003C71CD" w:rsidRDefault="00194C96" w:rsidP="00357E61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997" w:type="dxa"/>
            <w:vAlign w:val="center"/>
            <w:hideMark/>
          </w:tcPr>
          <w:p w:rsidR="00194C96" w:rsidRPr="003C71CD" w:rsidRDefault="00194C96" w:rsidP="00FE14E4">
            <w:pPr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 xml:space="preserve">3-я ступень общего образования (10 - 11 классы)                </w:t>
            </w:r>
          </w:p>
        </w:tc>
        <w:tc>
          <w:tcPr>
            <w:tcW w:w="880" w:type="dxa"/>
            <w:vAlign w:val="center"/>
            <w:hideMark/>
          </w:tcPr>
          <w:p w:rsidR="00194C96" w:rsidRPr="003C71CD" w:rsidRDefault="00194C96" w:rsidP="00A32D95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3C71CD">
              <w:rPr>
                <w:rFonts w:ascii="Times New Roman" w:eastAsiaTheme="minorEastAsia" w:hAnsi="Times New Roman"/>
                <w:sz w:val="18"/>
                <w:szCs w:val="18"/>
              </w:rPr>
              <w:t>2021 год</w:t>
            </w:r>
          </w:p>
        </w:tc>
        <w:tc>
          <w:tcPr>
            <w:tcW w:w="2120" w:type="dxa"/>
            <w:noWrap/>
            <w:vAlign w:val="bottom"/>
          </w:tcPr>
          <w:p w:rsidR="00194C96" w:rsidRPr="003C71CD" w:rsidRDefault="00513F65" w:rsidP="00357E61">
            <w:pPr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sz w:val="18"/>
                <w:szCs w:val="18"/>
              </w:rPr>
            </w:pP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74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 w:rsidRPr="00513F65">
              <w:rPr>
                <w:rFonts w:ascii="Times New Roman" w:hAnsi="Times New Roman"/>
                <w:bCs/>
                <w:sz w:val="18"/>
                <w:szCs w:val="18"/>
              </w:rPr>
              <w:t>380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</w:p>
        </w:tc>
      </w:tr>
    </w:tbl>
    <w:p w:rsidR="00357E61" w:rsidRDefault="00357E6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74C25" w:rsidRDefault="00B74C2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sectPr w:rsidR="00B74C25" w:rsidSect="00B74C25">
      <w:headerReference w:type="default" r:id="rId8"/>
      <w:pgSz w:w="11950" w:h="16901"/>
      <w:pgMar w:top="624" w:right="624" w:bottom="340" w:left="1191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FD8" w:rsidRDefault="00041FD8">
      <w:pPr>
        <w:spacing w:after="0" w:line="240" w:lineRule="auto"/>
      </w:pPr>
      <w:r>
        <w:separator/>
      </w:r>
    </w:p>
  </w:endnote>
  <w:endnote w:type="continuationSeparator" w:id="0">
    <w:p w:rsidR="00041FD8" w:rsidRDefault="00041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FD8" w:rsidRDefault="00041FD8">
      <w:pPr>
        <w:spacing w:after="0" w:line="240" w:lineRule="auto"/>
      </w:pPr>
      <w:r>
        <w:separator/>
      </w:r>
    </w:p>
  </w:footnote>
  <w:footnote w:type="continuationSeparator" w:id="0">
    <w:p w:rsidR="00041FD8" w:rsidRDefault="00041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FD8" w:rsidRDefault="00041FD8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30"/>
        <w:szCs w:val="30"/>
      </w:rPr>
      <w:t xml:space="preserve">                                            </w:t>
    </w:r>
    <w:r>
      <w:rPr>
        <w:rFonts w:ascii="Times New Roman" w:hAnsi="Times New Roman"/>
        <w:color w:val="000000"/>
        <w:sz w:val="20"/>
        <w:szCs w:val="20"/>
      </w:rPr>
      <w:fldChar w:fldCharType="begin"/>
    </w:r>
    <w:r>
      <w:rPr>
        <w:rFonts w:ascii="Times New Roman" w:hAnsi="Times New Roman"/>
        <w:color w:val="000000"/>
        <w:sz w:val="20"/>
        <w:szCs w:val="20"/>
      </w:rPr>
      <w:instrText>PAGE</w:instrText>
    </w:r>
    <w:r>
      <w:rPr>
        <w:rFonts w:ascii="Times New Roman" w:hAnsi="Times New Roman"/>
        <w:color w:val="000000"/>
        <w:sz w:val="20"/>
        <w:szCs w:val="20"/>
      </w:rPr>
      <w:fldChar w:fldCharType="separate"/>
    </w:r>
    <w:r w:rsidR="001A3C3B">
      <w:rPr>
        <w:rFonts w:ascii="Times New Roman" w:hAnsi="Times New Roman"/>
        <w:noProof/>
        <w:color w:val="000000"/>
        <w:sz w:val="20"/>
        <w:szCs w:val="20"/>
      </w:rPr>
      <w:t>8</w:t>
    </w:r>
    <w:r>
      <w:rPr>
        <w:rFonts w:ascii="Times New Roman" w:hAnsi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oNotTrackMoves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6CE6"/>
    <w:rsid w:val="00011210"/>
    <w:rsid w:val="00041FD8"/>
    <w:rsid w:val="000708D9"/>
    <w:rsid w:val="000A4CA0"/>
    <w:rsid w:val="000B48C8"/>
    <w:rsid w:val="000B68A6"/>
    <w:rsid w:val="000D6618"/>
    <w:rsid w:val="000E6BB2"/>
    <w:rsid w:val="00145099"/>
    <w:rsid w:val="001729F3"/>
    <w:rsid w:val="00194C96"/>
    <w:rsid w:val="00195FE1"/>
    <w:rsid w:val="001A3C3B"/>
    <w:rsid w:val="001A41FF"/>
    <w:rsid w:val="001A6EB6"/>
    <w:rsid w:val="00214A63"/>
    <w:rsid w:val="00253726"/>
    <w:rsid w:val="00253CCE"/>
    <w:rsid w:val="0026601E"/>
    <w:rsid w:val="00270C62"/>
    <w:rsid w:val="002A0846"/>
    <w:rsid w:val="002C3E55"/>
    <w:rsid w:val="002E3563"/>
    <w:rsid w:val="00325480"/>
    <w:rsid w:val="00325D0E"/>
    <w:rsid w:val="00357E61"/>
    <w:rsid w:val="00382BA2"/>
    <w:rsid w:val="00387AF4"/>
    <w:rsid w:val="003A2316"/>
    <w:rsid w:val="003C71CD"/>
    <w:rsid w:val="003E2350"/>
    <w:rsid w:val="00410723"/>
    <w:rsid w:val="00414164"/>
    <w:rsid w:val="00455781"/>
    <w:rsid w:val="00463DF7"/>
    <w:rsid w:val="00466E69"/>
    <w:rsid w:val="004733A5"/>
    <w:rsid w:val="00477570"/>
    <w:rsid w:val="004924AC"/>
    <w:rsid w:val="004B2FAA"/>
    <w:rsid w:val="00506205"/>
    <w:rsid w:val="0050778E"/>
    <w:rsid w:val="00513F65"/>
    <w:rsid w:val="00517AE1"/>
    <w:rsid w:val="005238CA"/>
    <w:rsid w:val="005333C3"/>
    <w:rsid w:val="00557ABA"/>
    <w:rsid w:val="00584C92"/>
    <w:rsid w:val="005C1902"/>
    <w:rsid w:val="005E735E"/>
    <w:rsid w:val="006008F0"/>
    <w:rsid w:val="00601CCC"/>
    <w:rsid w:val="006446ED"/>
    <w:rsid w:val="006466DB"/>
    <w:rsid w:val="006E6008"/>
    <w:rsid w:val="006F40DC"/>
    <w:rsid w:val="00721FAF"/>
    <w:rsid w:val="007536DC"/>
    <w:rsid w:val="00774C7B"/>
    <w:rsid w:val="007A02B8"/>
    <w:rsid w:val="007A4008"/>
    <w:rsid w:val="007C1F3B"/>
    <w:rsid w:val="007D1FAC"/>
    <w:rsid w:val="007E7055"/>
    <w:rsid w:val="00821962"/>
    <w:rsid w:val="00821AFE"/>
    <w:rsid w:val="008312FF"/>
    <w:rsid w:val="008706BC"/>
    <w:rsid w:val="008A4534"/>
    <w:rsid w:val="008B4FC6"/>
    <w:rsid w:val="008C1E37"/>
    <w:rsid w:val="008D6B26"/>
    <w:rsid w:val="00904E4C"/>
    <w:rsid w:val="00905002"/>
    <w:rsid w:val="00957917"/>
    <w:rsid w:val="0096559E"/>
    <w:rsid w:val="009B1061"/>
    <w:rsid w:val="009B4C04"/>
    <w:rsid w:val="009B5BFF"/>
    <w:rsid w:val="009F02B1"/>
    <w:rsid w:val="00A024CB"/>
    <w:rsid w:val="00A22BDD"/>
    <w:rsid w:val="00A32D95"/>
    <w:rsid w:val="00A35505"/>
    <w:rsid w:val="00A42C88"/>
    <w:rsid w:val="00A63B13"/>
    <w:rsid w:val="00AD2E2B"/>
    <w:rsid w:val="00AD3AD4"/>
    <w:rsid w:val="00AF4B0D"/>
    <w:rsid w:val="00B2479B"/>
    <w:rsid w:val="00B62A82"/>
    <w:rsid w:val="00B70A62"/>
    <w:rsid w:val="00B74C25"/>
    <w:rsid w:val="00B956B9"/>
    <w:rsid w:val="00BF3599"/>
    <w:rsid w:val="00C15873"/>
    <w:rsid w:val="00C77BBE"/>
    <w:rsid w:val="00CA0160"/>
    <w:rsid w:val="00CA4656"/>
    <w:rsid w:val="00CE4A3A"/>
    <w:rsid w:val="00CE7EF0"/>
    <w:rsid w:val="00D35DE7"/>
    <w:rsid w:val="00D5225D"/>
    <w:rsid w:val="00D55EA9"/>
    <w:rsid w:val="00D63366"/>
    <w:rsid w:val="00D66944"/>
    <w:rsid w:val="00DA36FB"/>
    <w:rsid w:val="00DB1750"/>
    <w:rsid w:val="00DE13A5"/>
    <w:rsid w:val="00DE2744"/>
    <w:rsid w:val="00E565C8"/>
    <w:rsid w:val="00E92BC8"/>
    <w:rsid w:val="00E953D9"/>
    <w:rsid w:val="00E96CE6"/>
    <w:rsid w:val="00EA4D7B"/>
    <w:rsid w:val="00EB27BC"/>
    <w:rsid w:val="00ED4CE5"/>
    <w:rsid w:val="00F16D79"/>
    <w:rsid w:val="00F17C6F"/>
    <w:rsid w:val="00F444CD"/>
    <w:rsid w:val="00FA1FC3"/>
    <w:rsid w:val="00FE14E4"/>
    <w:rsid w:val="00F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0C6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74C2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74C25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B74C2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74C25"/>
    <w:rPr>
      <w:rFonts w:cs="Times New Roman"/>
    </w:rPr>
  </w:style>
  <w:style w:type="character" w:styleId="a7">
    <w:name w:val="Hyperlink"/>
    <w:basedOn w:val="a0"/>
    <w:uiPriority w:val="99"/>
    <w:unhideWhenUsed/>
    <w:rsid w:val="00357E61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unhideWhenUsed/>
    <w:rsid w:val="00357E61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1729F3"/>
    <w:pPr>
      <w:spacing w:before="100" w:beforeAutospacing="1" w:after="100" w:afterAutospacing="1" w:line="240" w:lineRule="auto"/>
    </w:pPr>
    <w:rPr>
      <w:rFonts w:ascii="Arial CYR" w:hAnsi="Arial CYR" w:cs="Arial CYR"/>
      <w:b/>
      <w:bCs/>
      <w:sz w:val="18"/>
      <w:szCs w:val="18"/>
    </w:rPr>
  </w:style>
  <w:style w:type="paragraph" w:customStyle="1" w:styleId="font6">
    <w:name w:val="font6"/>
    <w:basedOn w:val="a"/>
    <w:rsid w:val="001729F3"/>
    <w:pPr>
      <w:spacing w:before="100" w:beforeAutospacing="1" w:after="100" w:afterAutospacing="1" w:line="240" w:lineRule="auto"/>
    </w:pPr>
    <w:rPr>
      <w:rFonts w:ascii="Arial CYR" w:hAnsi="Arial CYR" w:cs="Arial CYR"/>
      <w:sz w:val="18"/>
      <w:szCs w:val="18"/>
    </w:rPr>
  </w:style>
  <w:style w:type="paragraph" w:customStyle="1" w:styleId="xl122">
    <w:name w:val="xl122"/>
    <w:basedOn w:val="a"/>
    <w:rsid w:val="001729F3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xl123">
    <w:name w:val="xl123"/>
    <w:basedOn w:val="a"/>
    <w:rsid w:val="001729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4">
    <w:name w:val="xl124"/>
    <w:basedOn w:val="a"/>
    <w:rsid w:val="001729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5">
    <w:name w:val="xl125"/>
    <w:basedOn w:val="a"/>
    <w:rsid w:val="001729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6">
    <w:name w:val="xl126"/>
    <w:basedOn w:val="a"/>
    <w:rsid w:val="00172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a"/>
    <w:rsid w:val="00172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xl128">
    <w:name w:val="xl128"/>
    <w:basedOn w:val="a"/>
    <w:rsid w:val="001729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29">
    <w:name w:val="xl129"/>
    <w:basedOn w:val="a"/>
    <w:rsid w:val="001729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0">
    <w:name w:val="xl130"/>
    <w:basedOn w:val="a"/>
    <w:rsid w:val="001729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1">
    <w:name w:val="xl131"/>
    <w:basedOn w:val="a"/>
    <w:rsid w:val="001729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132">
    <w:name w:val="xl132"/>
    <w:basedOn w:val="a"/>
    <w:rsid w:val="001729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a"/>
    <w:rsid w:val="001729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a"/>
    <w:rsid w:val="001729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a"/>
    <w:rsid w:val="001729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8"/>
      <w:szCs w:val="18"/>
    </w:rPr>
  </w:style>
  <w:style w:type="paragraph" w:customStyle="1" w:styleId="xl136">
    <w:name w:val="xl136"/>
    <w:basedOn w:val="a"/>
    <w:rsid w:val="001729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8"/>
      <w:szCs w:val="18"/>
    </w:rPr>
  </w:style>
  <w:style w:type="paragraph" w:customStyle="1" w:styleId="xl137">
    <w:name w:val="xl137"/>
    <w:basedOn w:val="a"/>
    <w:rsid w:val="001729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8"/>
      <w:szCs w:val="18"/>
    </w:rPr>
  </w:style>
  <w:style w:type="paragraph" w:customStyle="1" w:styleId="xl138">
    <w:name w:val="xl138"/>
    <w:basedOn w:val="a"/>
    <w:rsid w:val="00172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8"/>
      <w:szCs w:val="18"/>
    </w:rPr>
  </w:style>
  <w:style w:type="paragraph" w:customStyle="1" w:styleId="xl139">
    <w:name w:val="xl139"/>
    <w:basedOn w:val="a"/>
    <w:rsid w:val="001729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18"/>
      <w:szCs w:val="18"/>
    </w:rPr>
  </w:style>
  <w:style w:type="paragraph" w:styleId="a9">
    <w:name w:val="Balloon Text"/>
    <w:basedOn w:val="a"/>
    <w:link w:val="aa"/>
    <w:uiPriority w:val="99"/>
    <w:rsid w:val="00904E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locked/>
    <w:rsid w:val="00904E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7182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2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C0191-BBDE-4178-A748-F5A08FB4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20</Pages>
  <Words>12437</Words>
  <Characters>70893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18.09.2015 11:42:17; РР·РјРµРЅРµРЅ: muhortov 14.11.2015 15:47:37</dc:subject>
  <dc:creator>Keysystems.DWH.ReportDesigner</dc:creator>
  <cp:lastModifiedBy>Борискина С.М.</cp:lastModifiedBy>
  <cp:revision>80</cp:revision>
  <cp:lastPrinted>2018-10-11T14:40:00Z</cp:lastPrinted>
  <dcterms:created xsi:type="dcterms:W3CDTF">2017-09-29T06:42:00Z</dcterms:created>
  <dcterms:modified xsi:type="dcterms:W3CDTF">2018-10-31T07:16:00Z</dcterms:modified>
</cp:coreProperties>
</file>